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D5" w:rsidRPr="004072D5" w:rsidRDefault="00973A49" w:rsidP="004072D5">
      <w:pPr>
        <w:rPr>
          <w:rFonts w:ascii="Algerian" w:eastAsia="Times New Roman" w:hAnsi="Algerian" w:cs="Times New Roman"/>
          <w:color w:val="00FFFF"/>
          <w:sz w:val="28"/>
          <w:szCs w:val="20"/>
        </w:rPr>
      </w:pPr>
      <w:r>
        <w:rPr>
          <w:rFonts w:ascii="Algerian" w:eastAsia="Times New Roman" w:hAnsi="Algerian" w:cs="Times New Roman"/>
          <w:color w:val="00FFFF"/>
          <w:sz w:val="28"/>
          <w:szCs w:val="20"/>
        </w:rPr>
        <w:t>Tornado survival guide</w:t>
      </w:r>
      <w:bookmarkStart w:id="0" w:name="_GoBack"/>
      <w:bookmarkEnd w:id="0"/>
    </w:p>
    <w:p w:rsidR="004072D5" w:rsidRPr="004072D5" w:rsidRDefault="004072D5" w:rsidP="004072D5">
      <w:pPr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Steps to take before disaster</w:t>
      </w:r>
    </w:p>
    <w:p w:rsidR="004072D5" w:rsidRPr="004072D5" w:rsidRDefault="004072D5" w:rsidP="004072D5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 xml:space="preserve">You should build a kit and do not bring electronics because they will not work and are a fire hazard. </w:t>
      </w:r>
    </w:p>
    <w:p w:rsidR="004072D5" w:rsidRPr="004072D5" w:rsidRDefault="004072D5" w:rsidP="004072D5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Make a way to talk to your family during a tornado.</w:t>
      </w:r>
    </w:p>
    <w:p w:rsidR="004072D5" w:rsidRPr="004072D5" w:rsidRDefault="004072D5" w:rsidP="004072D5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There are lots of danger signs these are a few:  dark greenish sky, large hail and a loud freight train like sound.</w:t>
      </w:r>
    </w:p>
    <w:p w:rsidR="004072D5" w:rsidRPr="004072D5" w:rsidRDefault="004072D5" w:rsidP="004072D5">
      <w:pPr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 xml:space="preserve">Steps to take during disaster:  </w:t>
      </w:r>
    </w:p>
    <w:p w:rsidR="004072D5" w:rsidRPr="004072D5" w:rsidRDefault="004072D5" w:rsidP="004072D5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If in a house:  go to the lowest floor in the middle of the house away from windows.</w:t>
      </w:r>
    </w:p>
    <w:p w:rsidR="004072D5" w:rsidRPr="004072D5" w:rsidRDefault="004072D5" w:rsidP="004072D5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If there is no shelter around get in a car and put something over your head.</w:t>
      </w:r>
    </w:p>
    <w:p w:rsidR="004072D5" w:rsidRPr="004072D5" w:rsidRDefault="004072D5" w:rsidP="004072D5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Wear thick sturdy shoes.</w:t>
      </w:r>
    </w:p>
    <w:p w:rsidR="004072D5" w:rsidRPr="004072D5" w:rsidRDefault="004072D5" w:rsidP="004072D5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Don’t go by things that could have sharp things on the ground</w:t>
      </w:r>
    </w:p>
    <w:p w:rsidR="004072D5" w:rsidRPr="004072D5" w:rsidRDefault="004072D5" w:rsidP="004072D5">
      <w:pPr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Steps to take after disaster:</w:t>
      </w:r>
    </w:p>
    <w:p w:rsidR="004072D5" w:rsidRPr="004072D5" w:rsidRDefault="004072D5" w:rsidP="004072D5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Wear thick sturdy shoes.</w:t>
      </w:r>
    </w:p>
    <w:p w:rsidR="004072D5" w:rsidRPr="004072D5" w:rsidRDefault="004072D5" w:rsidP="004072D5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Don’t go by windows or places that could have sharp things on the floor.</w:t>
      </w:r>
    </w:p>
    <w:p w:rsidR="004072D5" w:rsidRPr="004072D5" w:rsidRDefault="004072D5" w:rsidP="004072D5">
      <w:pPr>
        <w:ind w:left="720"/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</w:p>
    <w:p w:rsidR="004072D5" w:rsidRPr="004072D5" w:rsidRDefault="004072D5" w:rsidP="004072D5">
      <w:pPr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Things that you need in a kit:</w:t>
      </w:r>
    </w:p>
    <w:p w:rsidR="004072D5" w:rsidRPr="004072D5" w:rsidRDefault="004072D5" w:rsidP="004072D5">
      <w:pPr>
        <w:numPr>
          <w:ilvl w:val="0"/>
          <w:numId w:val="4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Food that does not need to be cold or hot.</w:t>
      </w:r>
    </w:p>
    <w:p w:rsidR="004072D5" w:rsidRPr="004072D5" w:rsidRDefault="004072D5" w:rsidP="004072D5">
      <w:pPr>
        <w:numPr>
          <w:ilvl w:val="0"/>
          <w:numId w:val="4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Have a first aid kit ready.</w:t>
      </w:r>
    </w:p>
    <w:p w:rsidR="004072D5" w:rsidRPr="004072D5" w:rsidRDefault="004072D5" w:rsidP="004072D5">
      <w:pPr>
        <w:numPr>
          <w:ilvl w:val="0"/>
          <w:numId w:val="4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Matches In a water proof container.</w:t>
      </w:r>
    </w:p>
    <w:p w:rsidR="004072D5" w:rsidRPr="004072D5" w:rsidRDefault="004072D5" w:rsidP="004072D5">
      <w:pPr>
        <w:numPr>
          <w:ilvl w:val="0"/>
          <w:numId w:val="4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Lots of water.</w:t>
      </w:r>
    </w:p>
    <w:p w:rsidR="004072D5" w:rsidRPr="004072D5" w:rsidRDefault="004072D5" w:rsidP="004072D5">
      <w:pPr>
        <w:numPr>
          <w:ilvl w:val="0"/>
          <w:numId w:val="4"/>
        </w:numPr>
        <w:contextualSpacing/>
        <w:rPr>
          <w:rFonts w:ascii="Algerian" w:eastAsia="Times New Roman" w:hAnsi="Algerian" w:cs="Times New Roman"/>
          <w:color w:val="00FFFF"/>
          <w:sz w:val="28"/>
          <w:szCs w:val="20"/>
        </w:rPr>
      </w:pPr>
      <w:r w:rsidRPr="004072D5">
        <w:rPr>
          <w:rFonts w:ascii="Algerian" w:eastAsia="Times New Roman" w:hAnsi="Algerian" w:cs="Times New Roman"/>
          <w:color w:val="00FFFF"/>
          <w:sz w:val="28"/>
          <w:szCs w:val="20"/>
        </w:rPr>
        <w:t>Blankets and pillows for everyone</w:t>
      </w:r>
    </w:p>
    <w:p w:rsidR="00E92503" w:rsidRDefault="00973A49"/>
    <w:sectPr w:rsidR="00E92503" w:rsidSect="00BA12C2">
      <w:pgSz w:w="12240" w:h="15840"/>
      <w:pgMar w:top="1440" w:right="1440" w:bottom="1440" w:left="1440" w:header="720" w:footer="720" w:gutter="0"/>
      <w:pgBorders w:offsetFrom="page">
        <w:top w:val="seattle" w:sz="30" w:space="24" w:color="auto"/>
        <w:left w:val="seattle" w:sz="30" w:space="24" w:color="auto"/>
        <w:bottom w:val="seattle" w:sz="30" w:space="24" w:color="auto"/>
        <w:right w:val="seattle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7CC"/>
    <w:multiLevelType w:val="hybridMultilevel"/>
    <w:tmpl w:val="2AA67E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376B"/>
    <w:multiLevelType w:val="hybridMultilevel"/>
    <w:tmpl w:val="964A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321E6"/>
    <w:multiLevelType w:val="hybridMultilevel"/>
    <w:tmpl w:val="BB5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B48B3"/>
    <w:multiLevelType w:val="hybridMultilevel"/>
    <w:tmpl w:val="2AA6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5"/>
    <w:rsid w:val="004072D5"/>
    <w:rsid w:val="004968CD"/>
    <w:rsid w:val="008F00B4"/>
    <w:rsid w:val="009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CB887-CF4F-4F67-9FCB-03E765E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2</cp:revision>
  <dcterms:created xsi:type="dcterms:W3CDTF">2015-02-23T21:03:00Z</dcterms:created>
  <dcterms:modified xsi:type="dcterms:W3CDTF">2015-03-01T04:59:00Z</dcterms:modified>
</cp:coreProperties>
</file>